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71CC2048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D55B2E" w:rsidRPr="00D55B2E">
        <w:rPr>
          <w:b/>
          <w:sz w:val="20"/>
          <w:szCs w:val="20"/>
        </w:rPr>
        <w:t xml:space="preserve">Fairfield Area School District 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17DC1ABB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D55B2E" w:rsidRPr="00D55B2E">
        <w:rPr>
          <w:b/>
          <w:sz w:val="20"/>
          <w:szCs w:val="20"/>
        </w:rPr>
        <w:t>112-01-305-4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6056F796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D55B2E">
        <w:rPr>
          <w:b/>
          <w:sz w:val="20"/>
          <w:szCs w:val="20"/>
        </w:rPr>
        <w:t>February 19</w:t>
      </w:r>
      <w:r w:rsidR="0038216C">
        <w:rPr>
          <w:b/>
          <w:sz w:val="20"/>
          <w:szCs w:val="20"/>
        </w:rPr>
        <w:t>, 2020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4214C713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D55B2E">
        <w:rPr>
          <w:b/>
          <w:sz w:val="20"/>
          <w:szCs w:val="20"/>
        </w:rPr>
        <w:t>February 20</w:t>
      </w:r>
      <w:r w:rsidR="0038216C">
        <w:rPr>
          <w:b/>
          <w:sz w:val="20"/>
          <w:szCs w:val="20"/>
        </w:rPr>
        <w:t>, 2020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461E097A" w:rsidR="00223718" w:rsidRPr="00357703" w:rsidRDefault="0038216C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CF04B2">
        <w:rPr>
          <w:sz w:val="16"/>
          <w:szCs w:val="16"/>
        </w:rPr>
      </w:r>
      <w:r w:rsidR="00CF04B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3777EE81" w:rsidR="00223718" w:rsidRPr="00357703" w:rsidRDefault="0038216C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CF04B2">
        <w:rPr>
          <w:sz w:val="16"/>
          <w:szCs w:val="16"/>
        </w:rPr>
      </w:r>
      <w:r w:rsidR="00CF04B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F04B2">
        <w:rPr>
          <w:sz w:val="16"/>
          <w:szCs w:val="16"/>
        </w:rPr>
      </w:r>
      <w:r w:rsidR="00CF04B2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CF04B2">
        <w:rPr>
          <w:sz w:val="16"/>
          <w:szCs w:val="16"/>
        </w:rPr>
      </w:r>
      <w:r w:rsidR="00CF04B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F04B2">
        <w:rPr>
          <w:sz w:val="16"/>
          <w:szCs w:val="16"/>
        </w:rPr>
      </w:r>
      <w:r w:rsidR="00CF04B2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F04B2">
        <w:rPr>
          <w:sz w:val="16"/>
          <w:szCs w:val="16"/>
        </w:rPr>
      </w:r>
      <w:r w:rsidR="00CF04B2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F04B2">
        <w:rPr>
          <w:sz w:val="16"/>
          <w:szCs w:val="16"/>
        </w:rPr>
      </w:r>
      <w:r w:rsidR="00CF04B2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F04B2">
        <w:rPr>
          <w:sz w:val="16"/>
          <w:szCs w:val="16"/>
        </w:rPr>
      </w:r>
      <w:r w:rsidR="00CF04B2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F04B2">
        <w:rPr>
          <w:sz w:val="16"/>
          <w:szCs w:val="16"/>
        </w:rPr>
      </w:r>
      <w:r w:rsidR="00CF04B2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CF04B2">
        <w:rPr>
          <w:sz w:val="16"/>
          <w:szCs w:val="16"/>
        </w:rPr>
      </w:r>
      <w:r w:rsidR="00CF04B2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105BD5F6" w:rsidR="00D6151F" w:rsidRDefault="00D55B2E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CF04B2">
        <w:rPr>
          <w:sz w:val="16"/>
          <w:szCs w:val="16"/>
        </w:rPr>
      </w:r>
      <w:r w:rsidR="00CF04B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38216C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8216C">
        <w:rPr>
          <w:sz w:val="16"/>
          <w:szCs w:val="16"/>
        </w:rPr>
        <w:instrText xml:space="preserve"> FORMCHECKBOX </w:instrText>
      </w:r>
      <w:r w:rsidR="00CF04B2">
        <w:rPr>
          <w:sz w:val="16"/>
          <w:szCs w:val="16"/>
        </w:rPr>
      </w:r>
      <w:r w:rsidR="00CF04B2">
        <w:rPr>
          <w:sz w:val="16"/>
          <w:szCs w:val="16"/>
        </w:rPr>
        <w:fldChar w:fldCharType="separate"/>
      </w:r>
      <w:r w:rsidR="0038216C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42E6D45E" w:rsidR="001F288F" w:rsidRPr="00412C7B" w:rsidRDefault="00D55B2E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CF04B2">
        <w:rPr>
          <w:sz w:val="16"/>
          <w:szCs w:val="16"/>
        </w:rPr>
      </w:r>
      <w:r w:rsidR="00CF04B2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38216C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8216C">
        <w:rPr>
          <w:sz w:val="16"/>
          <w:szCs w:val="16"/>
        </w:rPr>
        <w:instrText xml:space="preserve"> FORMCHECKBOX </w:instrText>
      </w:r>
      <w:r w:rsidR="00CF04B2">
        <w:rPr>
          <w:sz w:val="16"/>
          <w:szCs w:val="16"/>
        </w:rPr>
      </w:r>
      <w:r w:rsidR="00CF04B2">
        <w:rPr>
          <w:sz w:val="16"/>
          <w:szCs w:val="16"/>
        </w:rPr>
        <w:fldChar w:fldCharType="separate"/>
      </w:r>
      <w:r w:rsidR="0038216C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518D5CB" w14:textId="77777777" w:rsidTr="006B7A09">
        <w:tc>
          <w:tcPr>
            <w:tcW w:w="9378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6B7A09">
        <w:tc>
          <w:tcPr>
            <w:tcW w:w="9378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69CFBAC" w14:textId="77777777" w:rsidR="0079370C" w:rsidRPr="009319BD" w:rsidRDefault="0072379C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CF04B2">
              <w:rPr>
                <w:rFonts w:ascii="Calibri" w:hAnsi="Calibri" w:cs="Calibri"/>
              </w:rPr>
            </w:r>
            <w:r w:rsidR="00CF04B2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785AC201" w:rsidR="0079370C" w:rsidRPr="00E36FC5" w:rsidRDefault="0038216C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F04B2">
              <w:rPr>
                <w:sz w:val="20"/>
                <w:szCs w:val="20"/>
              </w:rPr>
            </w:r>
            <w:r w:rsidR="00CF04B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36CD4F3A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D6537C3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45042C7" w14:textId="6BA04638" w:rsidR="006B7A09" w:rsidRPr="009319BD" w:rsidRDefault="00D748A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F04B2">
              <w:rPr>
                <w:sz w:val="20"/>
                <w:szCs w:val="20"/>
              </w:rPr>
            </w:r>
            <w:r w:rsidR="00CF04B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16546466" w:rsidR="006B7A09" w:rsidRPr="009319BD" w:rsidRDefault="00D748A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F04B2">
              <w:rPr>
                <w:sz w:val="20"/>
                <w:szCs w:val="20"/>
              </w:rPr>
            </w:r>
            <w:r w:rsidR="00CF04B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2F7AB1D" w14:textId="77777777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1CE5E451" w14:textId="77777777" w:rsidR="000610A7" w:rsidRDefault="00D748A7" w:rsidP="00D748A7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D748A7">
              <w:rPr>
                <w:sz w:val="20"/>
                <w:szCs w:val="20"/>
              </w:rPr>
              <w:t xml:space="preserve">The SFA selected a SNAP/TANF application to verify and did not follow the direct verification process correctly. The Sponsor did not verify the students benefits through COMPASS. The SFA sent a "we must check" letter to the family and requested the family submit proof of TANF/SNAP benefits. The parents submitted a printout of benefits that did not show proof of benefits. During the onsite review, the Field </w:t>
            </w:r>
            <w:proofErr w:type="gramStart"/>
            <w:r w:rsidRPr="00D748A7">
              <w:rPr>
                <w:sz w:val="20"/>
                <w:szCs w:val="20"/>
              </w:rPr>
              <w:t>Advisor(</w:t>
            </w:r>
            <w:proofErr w:type="gramEnd"/>
            <w:r w:rsidRPr="00D748A7">
              <w:rPr>
                <w:sz w:val="20"/>
                <w:szCs w:val="20"/>
              </w:rPr>
              <w:t>FA) asked the SFA to complete the direct verification procedures through COMPASS and COMPASS indicated an "N" which confirmed the family was not receiving TANF/SNAP assistance</w:t>
            </w:r>
            <w:r>
              <w:rPr>
                <w:sz w:val="20"/>
                <w:szCs w:val="20"/>
              </w:rPr>
              <w:t>.</w:t>
            </w:r>
          </w:p>
          <w:p w14:paraId="226C653B" w14:textId="25A097A2" w:rsidR="00D748A7" w:rsidRPr="00D748A7" w:rsidRDefault="00D748A7" w:rsidP="00D748A7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F04B2">
              <w:rPr>
                <w:sz w:val="20"/>
                <w:szCs w:val="20"/>
              </w:rPr>
            </w:r>
            <w:r w:rsidR="00CF04B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7B020E38" w:rsidR="006B7A09" w:rsidRPr="009319BD" w:rsidRDefault="0038216C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F04B2">
              <w:rPr>
                <w:sz w:val="20"/>
                <w:szCs w:val="20"/>
              </w:rPr>
            </w:r>
            <w:r w:rsidR="00CF04B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6B7A09">
        <w:tc>
          <w:tcPr>
            <w:tcW w:w="9378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3432234E" w14:textId="77777777" w:rsidTr="006B7A09">
        <w:tc>
          <w:tcPr>
            <w:tcW w:w="9378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4873EE2" w14:textId="3135A3B5" w:rsidR="006B7A09" w:rsidRPr="009319BD" w:rsidRDefault="00D748A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F04B2">
              <w:rPr>
                <w:sz w:val="20"/>
                <w:szCs w:val="20"/>
              </w:rPr>
            </w:r>
            <w:r w:rsidR="00CF04B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0B6DF0DF" w:rsidR="006B7A09" w:rsidRPr="009319BD" w:rsidRDefault="00D748A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F04B2">
              <w:rPr>
                <w:sz w:val="20"/>
                <w:szCs w:val="20"/>
              </w:rPr>
            </w:r>
            <w:r w:rsidR="00CF04B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D11C09F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4EE1F289" w14:textId="77777777" w:rsidR="00A5511A" w:rsidRDefault="00D748A7" w:rsidP="00D748A7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D748A7">
              <w:rPr>
                <w:sz w:val="20"/>
                <w:szCs w:val="20"/>
              </w:rPr>
              <w:t>The SFA did not have signage posted for breakfast that explains to the students what constitutes a reimbursable meal.</w:t>
            </w:r>
          </w:p>
          <w:p w14:paraId="3086E4BE" w14:textId="77777777" w:rsidR="00D748A7" w:rsidRDefault="00D748A7" w:rsidP="00D748A7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D748A7">
              <w:rPr>
                <w:sz w:val="20"/>
                <w:szCs w:val="20"/>
              </w:rPr>
              <w:t>During the breakfast observation a student approached the Cashier without the required 1/2 cup fruit/vegetable; the Cashier claimed the meal and did not ask the student to go back and get the required meal component. The meal the student selected was 1 cup milk, 1 oz cereal and 4 oz yogurt</w:t>
            </w:r>
            <w:r>
              <w:rPr>
                <w:sz w:val="20"/>
                <w:szCs w:val="20"/>
              </w:rPr>
              <w:t>.</w:t>
            </w:r>
          </w:p>
          <w:p w14:paraId="5D1796E3" w14:textId="1CBA421C" w:rsidR="00D748A7" w:rsidRPr="00623E5E" w:rsidRDefault="00D748A7" w:rsidP="00D748A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F04B2">
              <w:rPr>
                <w:sz w:val="20"/>
                <w:szCs w:val="20"/>
              </w:rPr>
            </w:r>
            <w:r w:rsidR="00CF04B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0CF47AA5" w:rsidR="006B7A09" w:rsidRPr="009319BD" w:rsidRDefault="0038216C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F04B2">
              <w:rPr>
                <w:sz w:val="20"/>
                <w:szCs w:val="20"/>
              </w:rPr>
            </w:r>
            <w:r w:rsidR="00CF04B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2976C9F6" w14:textId="77777777" w:rsidR="00A5511A" w:rsidRDefault="00A5511A" w:rsidP="00156A25">
            <w:pPr>
              <w:pStyle w:val="ListParagraph"/>
              <w:rPr>
                <w:sz w:val="20"/>
                <w:szCs w:val="20"/>
              </w:rPr>
            </w:pPr>
          </w:p>
          <w:p w14:paraId="1D63E480" w14:textId="3A74AF53" w:rsidR="00D748A7" w:rsidRPr="009319BD" w:rsidRDefault="00D748A7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0FD3D56" w14:textId="4C2910D1" w:rsidR="006B7A09" w:rsidRPr="009319BD" w:rsidRDefault="00D748A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F04B2">
              <w:rPr>
                <w:sz w:val="20"/>
                <w:szCs w:val="20"/>
              </w:rPr>
            </w:r>
            <w:r w:rsidR="00CF04B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0DDE6A2C" w:rsidR="006B7A09" w:rsidRPr="009319BD" w:rsidRDefault="00D748A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F04B2">
              <w:rPr>
                <w:sz w:val="20"/>
                <w:szCs w:val="20"/>
              </w:rPr>
            </w:r>
            <w:r w:rsidR="00CF04B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74D96A9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46997C2E" w14:textId="495B46E1" w:rsidR="008563F4" w:rsidRPr="00D748A7" w:rsidRDefault="00D748A7" w:rsidP="00D748A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D748A7">
              <w:rPr>
                <w:sz w:val="20"/>
                <w:szCs w:val="20"/>
              </w:rPr>
              <w:t>During the breakfast observation a student approached the Cashier without the required 1/2 cup fruit/vegetable; the Cashier claimed the meal and did not ask the student to go back and get the required meal component. The meal the student selected was 1 cup milk, 1 oz cereal and 4 oz yogurt</w:t>
            </w: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74B6A4F" w14:textId="77777777" w:rsidTr="006B7A09">
        <w:tc>
          <w:tcPr>
            <w:tcW w:w="9378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21FD154" w14:textId="77777777" w:rsidR="006B7A09" w:rsidRPr="009319BD" w:rsidRDefault="009319BD" w:rsidP="009319BD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CF04B2">
              <w:rPr>
                <w:sz w:val="20"/>
                <w:szCs w:val="20"/>
              </w:rPr>
            </w:r>
            <w:r w:rsidR="00CF04B2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050E2A6F" w:rsidR="006B7A09" w:rsidRPr="009319BD" w:rsidRDefault="007141DB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F04B2">
              <w:rPr>
                <w:sz w:val="20"/>
                <w:szCs w:val="20"/>
              </w:rPr>
            </w:r>
            <w:r w:rsidR="00CF04B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FB7F68B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CF04B2">
              <w:rPr>
                <w:sz w:val="20"/>
                <w:szCs w:val="20"/>
              </w:rPr>
            </w:r>
            <w:r w:rsidR="00CF04B2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3D0B7E97" w:rsidR="006B7A09" w:rsidRPr="009319BD" w:rsidRDefault="007141DB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F04B2">
              <w:rPr>
                <w:sz w:val="20"/>
                <w:szCs w:val="20"/>
              </w:rPr>
            </w:r>
            <w:r w:rsidR="00CF04B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CF04B2">
              <w:rPr>
                <w:sz w:val="20"/>
                <w:szCs w:val="20"/>
              </w:rPr>
            </w:r>
            <w:r w:rsidR="00CF04B2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07C40844" w:rsidR="006B7A09" w:rsidRPr="009319BD" w:rsidRDefault="007141DB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F04B2">
              <w:rPr>
                <w:sz w:val="20"/>
                <w:szCs w:val="20"/>
              </w:rPr>
            </w:r>
            <w:r w:rsidR="00CF04B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CF04B2">
              <w:rPr>
                <w:sz w:val="20"/>
                <w:szCs w:val="20"/>
              </w:rPr>
            </w:r>
            <w:r w:rsidR="00CF04B2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7E85C5F8" w:rsidR="006B7A09" w:rsidRPr="009319BD" w:rsidRDefault="007141DB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F04B2">
              <w:rPr>
                <w:sz w:val="20"/>
                <w:szCs w:val="20"/>
              </w:rPr>
            </w:r>
            <w:r w:rsidR="00CF04B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6B7A09">
        <w:tc>
          <w:tcPr>
            <w:tcW w:w="9378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76101B2" w14:textId="77777777" w:rsidTr="006B7A09">
        <w:tc>
          <w:tcPr>
            <w:tcW w:w="9378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782BAD">
        <w:tc>
          <w:tcPr>
            <w:tcW w:w="630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D03ED5">
        <w:tc>
          <w:tcPr>
            <w:tcW w:w="630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F04B2">
              <w:rPr>
                <w:sz w:val="20"/>
                <w:szCs w:val="20"/>
              </w:rPr>
            </w:r>
            <w:r w:rsidR="00CF04B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6C049EA2" w:rsidR="00D03ED5" w:rsidRPr="009319BD" w:rsidRDefault="007141DB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F04B2">
              <w:rPr>
                <w:sz w:val="20"/>
                <w:szCs w:val="20"/>
              </w:rPr>
            </w:r>
            <w:r w:rsidR="00CF04B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6B7A09">
        <w:tc>
          <w:tcPr>
            <w:tcW w:w="9378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7881C347" w14:textId="77777777" w:rsidTr="006B7A09">
        <w:tc>
          <w:tcPr>
            <w:tcW w:w="9378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782BAD">
        <w:tc>
          <w:tcPr>
            <w:tcW w:w="630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0C6FC3">
        <w:tc>
          <w:tcPr>
            <w:tcW w:w="630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F04B2">
              <w:rPr>
                <w:sz w:val="20"/>
                <w:szCs w:val="20"/>
              </w:rPr>
            </w:r>
            <w:r w:rsidR="00CF04B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55531C4C" w:rsidR="00D03ED5" w:rsidRPr="009319BD" w:rsidRDefault="007141DB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F04B2">
              <w:rPr>
                <w:sz w:val="20"/>
                <w:szCs w:val="20"/>
              </w:rPr>
            </w:r>
            <w:r w:rsidR="00CF04B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6B7A09">
        <w:tc>
          <w:tcPr>
            <w:tcW w:w="9378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739DF026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27E76B7" w14:textId="6BDCD024" w:rsidR="00D24103" w:rsidRPr="009319BD" w:rsidRDefault="00AB6BBE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F04B2">
              <w:rPr>
                <w:sz w:val="20"/>
                <w:szCs w:val="20"/>
              </w:rPr>
            </w:r>
            <w:r w:rsidR="00CF04B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77777777" w:rsidR="00D24103" w:rsidRPr="009319BD" w:rsidRDefault="00915C77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F04B2">
              <w:rPr>
                <w:sz w:val="20"/>
                <w:szCs w:val="20"/>
              </w:rPr>
            </w:r>
            <w:r w:rsidR="00CF04B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185312">
        <w:tc>
          <w:tcPr>
            <w:tcW w:w="9378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5E97E11E" w:rsidR="00D24103" w:rsidRPr="00AB6BBE" w:rsidRDefault="00AB6BBE" w:rsidP="00AB6BBE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AB6BBE">
              <w:rPr>
                <w:sz w:val="20"/>
                <w:szCs w:val="20"/>
              </w:rPr>
              <w:t>The SFA did not conduct a monitoring visit of the Elementary School by the February 1st deadline for the current school year. The Monitoring visit of Fairfield Elementary School was conducted February 11, 2020</w:t>
            </w: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6191625B" w14:textId="77777777" w:rsidTr="006960C4">
        <w:tc>
          <w:tcPr>
            <w:tcW w:w="9378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6960C4">
        <w:tc>
          <w:tcPr>
            <w:tcW w:w="9378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1935C2C2" w14:textId="48D8744F" w:rsidR="00C16C6C" w:rsidRPr="008563F4" w:rsidRDefault="00AB6BBE" w:rsidP="006E1BF5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AB6BBE">
              <w:rPr>
                <w:sz w:val="20"/>
                <w:szCs w:val="20"/>
              </w:rPr>
              <w:tab/>
              <w:t>The SFA was receptive to recommendations for compliance and provided additional requested information during the on</w:t>
            </w:r>
            <w:r>
              <w:rPr>
                <w:sz w:val="20"/>
                <w:szCs w:val="20"/>
              </w:rPr>
              <w:t>-</w:t>
            </w:r>
            <w:r w:rsidRPr="00AB6BBE">
              <w:rPr>
                <w:sz w:val="20"/>
                <w:szCs w:val="20"/>
              </w:rPr>
              <w:t>site review. The SFA continues to work on healthier menu options for the students.</w:t>
            </w: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2F227B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0B30E" w14:textId="77777777" w:rsidR="00CF04B2" w:rsidRDefault="00CF04B2" w:rsidP="00A16BFB">
      <w:r>
        <w:separator/>
      </w:r>
    </w:p>
  </w:endnote>
  <w:endnote w:type="continuationSeparator" w:id="0">
    <w:p w14:paraId="3B41F444" w14:textId="77777777" w:rsidR="00CF04B2" w:rsidRDefault="00CF04B2" w:rsidP="00A16BFB">
      <w:r>
        <w:continuationSeparator/>
      </w:r>
    </w:p>
  </w:endnote>
  <w:endnote w:type="continuationNotice" w:id="1">
    <w:p w14:paraId="239DC883" w14:textId="77777777" w:rsidR="00CF04B2" w:rsidRDefault="00CF04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B2C38" w14:textId="77777777" w:rsidR="00CF04B2" w:rsidRDefault="00CF04B2" w:rsidP="00A16BFB">
      <w:r>
        <w:separator/>
      </w:r>
    </w:p>
  </w:footnote>
  <w:footnote w:type="continuationSeparator" w:id="0">
    <w:p w14:paraId="4E96D3D9" w14:textId="77777777" w:rsidR="00CF04B2" w:rsidRDefault="00CF04B2" w:rsidP="00A16BFB">
      <w:r>
        <w:continuationSeparator/>
      </w:r>
    </w:p>
  </w:footnote>
  <w:footnote w:type="continuationNotice" w:id="1">
    <w:p w14:paraId="2FBD40B2" w14:textId="77777777" w:rsidR="00CF04B2" w:rsidRDefault="00CF04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5E209" w14:textId="43248BFA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D55B2E" w:rsidRPr="00D55B2E">
      <w:rPr>
        <w:sz w:val="16"/>
        <w:szCs w:val="16"/>
      </w:rPr>
      <w:t xml:space="preserve">Fairfield Area School District </w:t>
    </w:r>
  </w:p>
  <w:p w14:paraId="360D5ABF" w14:textId="6C1ACC96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D55B2E" w:rsidRPr="00D55B2E">
      <w:rPr>
        <w:sz w:val="16"/>
        <w:szCs w:val="16"/>
      </w:rPr>
      <w:t>112-01-305-4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E6A29"/>
    <w:multiLevelType w:val="hybridMultilevel"/>
    <w:tmpl w:val="2C620866"/>
    <w:lvl w:ilvl="0" w:tplc="79DEC6E8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27211C"/>
    <w:multiLevelType w:val="hybridMultilevel"/>
    <w:tmpl w:val="F73EB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87763"/>
    <w:multiLevelType w:val="hybridMultilevel"/>
    <w:tmpl w:val="F88239A4"/>
    <w:lvl w:ilvl="0" w:tplc="2C10D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EC355A"/>
    <w:multiLevelType w:val="hybridMultilevel"/>
    <w:tmpl w:val="234C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DB053F"/>
    <w:multiLevelType w:val="hybridMultilevel"/>
    <w:tmpl w:val="1CA69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3"/>
  </w:num>
  <w:num w:numId="4">
    <w:abstractNumId w:val="8"/>
  </w:num>
  <w:num w:numId="5">
    <w:abstractNumId w:val="17"/>
  </w:num>
  <w:num w:numId="6">
    <w:abstractNumId w:val="22"/>
  </w:num>
  <w:num w:numId="7">
    <w:abstractNumId w:val="18"/>
  </w:num>
  <w:num w:numId="8">
    <w:abstractNumId w:val="7"/>
  </w:num>
  <w:num w:numId="9">
    <w:abstractNumId w:val="21"/>
  </w:num>
  <w:num w:numId="10">
    <w:abstractNumId w:val="23"/>
  </w:num>
  <w:num w:numId="11">
    <w:abstractNumId w:val="5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6"/>
  </w:num>
  <w:num w:numId="16">
    <w:abstractNumId w:val="15"/>
  </w:num>
  <w:num w:numId="17">
    <w:abstractNumId w:val="19"/>
  </w:num>
  <w:num w:numId="18">
    <w:abstractNumId w:val="4"/>
  </w:num>
  <w:num w:numId="19">
    <w:abstractNumId w:val="10"/>
  </w:num>
  <w:num w:numId="20">
    <w:abstractNumId w:val="6"/>
  </w:num>
  <w:num w:numId="21">
    <w:abstractNumId w:val="14"/>
  </w:num>
  <w:num w:numId="22">
    <w:abstractNumId w:val="11"/>
  </w:num>
  <w:num w:numId="23">
    <w:abstractNumId w:val="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479C8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101D"/>
    <w:rsid w:val="001F288F"/>
    <w:rsid w:val="001F34BB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82F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216C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50A0F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6E1BF5"/>
    <w:rsid w:val="0070110E"/>
    <w:rsid w:val="00707C8B"/>
    <w:rsid w:val="0071132E"/>
    <w:rsid w:val="007141DB"/>
    <w:rsid w:val="00715A4D"/>
    <w:rsid w:val="0072379C"/>
    <w:rsid w:val="00733E8B"/>
    <w:rsid w:val="0075206B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07E60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B6BBE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16C6C"/>
    <w:rsid w:val="00C22B6D"/>
    <w:rsid w:val="00C2795C"/>
    <w:rsid w:val="00C32733"/>
    <w:rsid w:val="00C35452"/>
    <w:rsid w:val="00C7391F"/>
    <w:rsid w:val="00C74501"/>
    <w:rsid w:val="00CB4BD5"/>
    <w:rsid w:val="00CB5195"/>
    <w:rsid w:val="00CC08CD"/>
    <w:rsid w:val="00CE66C6"/>
    <w:rsid w:val="00CE785C"/>
    <w:rsid w:val="00CE7913"/>
    <w:rsid w:val="00CF04B2"/>
    <w:rsid w:val="00D03ED5"/>
    <w:rsid w:val="00D23980"/>
    <w:rsid w:val="00D24103"/>
    <w:rsid w:val="00D55B2E"/>
    <w:rsid w:val="00D6151F"/>
    <w:rsid w:val="00D6401F"/>
    <w:rsid w:val="00D67926"/>
    <w:rsid w:val="00D748A7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schemas.microsoft.com/office/infopath/2007/PartnerControls"/>
    <ds:schemaRef ds:uri="61bb7fe8-5a18-403c-91be-7de2232a3b99"/>
  </ds:schemaRefs>
</ds:datastoreItem>
</file>

<file path=customXml/itemProps4.xml><?xml version="1.0" encoding="utf-8"?>
<ds:datastoreItem xmlns:ds="http://schemas.openxmlformats.org/officeDocument/2006/customXml" ds:itemID="{30B71DB5-8859-4B75-B888-CB092CE1B5A6}"/>
</file>

<file path=customXml/itemProps5.xml><?xml version="1.0" encoding="utf-8"?>
<ds:datastoreItem xmlns:ds="http://schemas.openxmlformats.org/officeDocument/2006/customXml" ds:itemID="{8B6E7B53-C6C6-4C92-84D5-5BDDC9C9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Heimbach, Bunne</cp:lastModifiedBy>
  <cp:revision>2</cp:revision>
  <cp:lastPrinted>2018-02-21T17:58:00Z</cp:lastPrinted>
  <dcterms:created xsi:type="dcterms:W3CDTF">2020-10-19T15:16:00Z</dcterms:created>
  <dcterms:modified xsi:type="dcterms:W3CDTF">2020-10-19T15:16:00Z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87300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